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60D" w:rsidRPr="0029260D" w:rsidRDefault="0029260D" w:rsidP="0029260D">
      <w:pPr>
        <w:spacing w:before="100" w:beforeAutospacing="1" w:after="100" w:afterAutospacing="1" w:line="240" w:lineRule="auto"/>
        <w:outlineLvl w:val="0"/>
        <w:rPr>
          <w:rFonts w:ascii="Bookman Old Style" w:eastAsia="Times New Roman" w:hAnsi="Bookman Old Style" w:cs="Times New Roman"/>
          <w:b/>
          <w:bCs/>
          <w:kern w:val="36"/>
          <w:lang w:eastAsia="en-GB"/>
        </w:rPr>
      </w:pPr>
    </w:p>
    <w:p w:rsidR="0029260D" w:rsidRPr="0029260D" w:rsidRDefault="0029260D" w:rsidP="0029260D">
      <w:pPr>
        <w:spacing w:before="100" w:beforeAutospacing="1" w:after="100" w:afterAutospacing="1" w:line="240" w:lineRule="auto"/>
        <w:jc w:val="center"/>
        <w:outlineLvl w:val="0"/>
        <w:rPr>
          <w:rFonts w:ascii="Bookman Old Style" w:eastAsia="Times New Roman" w:hAnsi="Bookman Old Style" w:cs="Times New Roman"/>
          <w:b/>
          <w:bCs/>
          <w:kern w:val="36"/>
          <w:sz w:val="28"/>
          <w:u w:val="single"/>
          <w:lang w:eastAsia="en-GB"/>
        </w:rPr>
      </w:pPr>
      <w:r w:rsidRPr="0029260D">
        <w:rPr>
          <w:rFonts w:ascii="Bookman Old Style" w:eastAsia="Times New Roman" w:hAnsi="Bookman Old Style" w:cs="Times New Roman"/>
          <w:b/>
          <w:bCs/>
          <w:kern w:val="36"/>
          <w:sz w:val="28"/>
          <w:u w:val="single"/>
          <w:lang w:eastAsia="en-GB"/>
        </w:rPr>
        <w:t>Scope of Work for Refurbishment of Kitchen, Flat 5, 5 Barkston Gardens</w:t>
      </w:r>
    </w:p>
    <w:p w:rsidR="0029260D" w:rsidRPr="0029260D" w:rsidRDefault="0029260D" w:rsidP="0029260D">
      <w:pPr>
        <w:spacing w:before="100" w:beforeAutospacing="1" w:after="100" w:afterAutospacing="1" w:line="240" w:lineRule="auto"/>
        <w:rPr>
          <w:rFonts w:ascii="Bookman Old Style" w:eastAsia="Times New Roman" w:hAnsi="Bookman Old Style" w:cs="Times New Roman"/>
          <w:b/>
          <w:bCs/>
          <w:lang w:eastAsia="en-GB"/>
        </w:rPr>
      </w:pPr>
    </w:p>
    <w:p w:rsidR="0029260D" w:rsidRPr="0029260D" w:rsidRDefault="0029260D" w:rsidP="0029260D">
      <w:pPr>
        <w:spacing w:before="100" w:beforeAutospacing="1" w:after="100" w:afterAutospacing="1" w:line="240" w:lineRule="auto"/>
        <w:outlineLvl w:val="1"/>
        <w:rPr>
          <w:rFonts w:ascii="Bookman Old Style" w:eastAsia="Times New Roman" w:hAnsi="Bookman Old Style" w:cs="Times New Roman"/>
          <w:b/>
          <w:bCs/>
          <w:sz w:val="24"/>
          <w:szCs w:val="24"/>
          <w:u w:val="single"/>
          <w:lang w:eastAsia="en-GB"/>
        </w:rPr>
      </w:pPr>
      <w:r w:rsidRPr="0029260D">
        <w:rPr>
          <w:rFonts w:ascii="Bookman Old Style" w:eastAsia="Times New Roman" w:hAnsi="Bookman Old Style" w:cs="Times New Roman"/>
          <w:b/>
          <w:bCs/>
          <w:sz w:val="24"/>
          <w:szCs w:val="24"/>
          <w:u w:val="single"/>
          <w:lang w:eastAsia="en-GB"/>
        </w:rPr>
        <w:t>Project Overview</w:t>
      </w:r>
    </w:p>
    <w:p w:rsidR="0029260D" w:rsidRPr="0029260D" w:rsidRDefault="0029260D" w:rsidP="0029260D">
      <w:p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The works comprise the complete refurbishment of the existing kitchen, including demolition, installation of new finishes, replacement of kitchen units and appliances, plumbing and electrical upgrades, decoration works, and site clearance.</w:t>
      </w:r>
    </w:p>
    <w:p w:rsidR="0029260D" w:rsidRPr="0029260D" w:rsidRDefault="0029260D" w:rsidP="0029260D">
      <w:pPr>
        <w:spacing w:before="100" w:beforeAutospacing="1" w:after="100" w:afterAutospacing="1" w:line="240" w:lineRule="auto"/>
        <w:outlineLvl w:val="1"/>
        <w:rPr>
          <w:rFonts w:ascii="Bookman Old Style" w:eastAsia="Times New Roman" w:hAnsi="Bookman Old Style" w:cs="Times New Roman"/>
          <w:b/>
          <w:bCs/>
          <w:sz w:val="24"/>
          <w:szCs w:val="24"/>
          <w:lang w:eastAsia="en-GB"/>
        </w:rPr>
      </w:pPr>
      <w:r w:rsidRPr="0029260D">
        <w:rPr>
          <w:rFonts w:ascii="Bookman Old Style" w:eastAsia="Times New Roman" w:hAnsi="Bookman Old Style" w:cs="Times New Roman"/>
          <w:b/>
          <w:bCs/>
          <w:sz w:val="24"/>
          <w:szCs w:val="24"/>
          <w:lang w:eastAsia="en-GB"/>
        </w:rPr>
        <w:t>Demolition and Strip-Out Works</w:t>
      </w:r>
    </w:p>
    <w:p w:rsidR="0029260D" w:rsidRPr="0029260D" w:rsidRDefault="0029260D" w:rsidP="0029260D">
      <w:p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The contractor shall:</w:t>
      </w:r>
    </w:p>
    <w:p w:rsidR="0029260D" w:rsidRPr="0029260D" w:rsidRDefault="0029260D" w:rsidP="0029260D">
      <w:pPr>
        <w:numPr>
          <w:ilvl w:val="0"/>
          <w:numId w:val="1"/>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Remove and dispose of all existing floor and wall tiles within the kitchen area. </w:t>
      </w:r>
    </w:p>
    <w:p w:rsidR="0029260D" w:rsidRPr="0029260D" w:rsidRDefault="0029260D" w:rsidP="0029260D">
      <w:pPr>
        <w:numPr>
          <w:ilvl w:val="0"/>
          <w:numId w:val="1"/>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Dismantle and remove existing kitchen cabinets and worktop units. </w:t>
      </w:r>
    </w:p>
    <w:p w:rsidR="0029260D" w:rsidRPr="0029260D" w:rsidRDefault="0029260D" w:rsidP="0029260D">
      <w:pPr>
        <w:numPr>
          <w:ilvl w:val="0"/>
          <w:numId w:val="1"/>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Disconnect, dismantle, and remove all existing gas, electrical, and water-connected appliances. </w:t>
      </w:r>
    </w:p>
    <w:p w:rsidR="0029260D" w:rsidRPr="0029260D" w:rsidRDefault="0029260D" w:rsidP="0029260D">
      <w:pPr>
        <w:numPr>
          <w:ilvl w:val="0"/>
          <w:numId w:val="1"/>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Remove associated fixtures, fittings, and redundant materials as required. </w:t>
      </w:r>
    </w:p>
    <w:p w:rsidR="0029260D" w:rsidRPr="0029260D" w:rsidRDefault="0029260D" w:rsidP="0029260D">
      <w:pPr>
        <w:numPr>
          <w:ilvl w:val="0"/>
          <w:numId w:val="1"/>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Protect adjacent surfaces and access routes during demolition works. </w:t>
      </w:r>
    </w:p>
    <w:p w:rsidR="0029260D" w:rsidRPr="0029260D" w:rsidRDefault="0029260D" w:rsidP="0029260D">
      <w:pPr>
        <w:spacing w:before="100" w:beforeAutospacing="1" w:after="100" w:afterAutospacing="1" w:line="240" w:lineRule="auto"/>
        <w:outlineLvl w:val="1"/>
        <w:rPr>
          <w:rFonts w:ascii="Bookman Old Style" w:eastAsia="Times New Roman" w:hAnsi="Bookman Old Style" w:cs="Times New Roman"/>
          <w:b/>
          <w:bCs/>
          <w:sz w:val="24"/>
          <w:szCs w:val="24"/>
          <w:lang w:eastAsia="en-GB"/>
        </w:rPr>
      </w:pPr>
      <w:r w:rsidRPr="0029260D">
        <w:rPr>
          <w:rFonts w:ascii="Bookman Old Style" w:eastAsia="Times New Roman" w:hAnsi="Bookman Old Style" w:cs="Times New Roman"/>
          <w:b/>
          <w:bCs/>
          <w:sz w:val="24"/>
          <w:szCs w:val="24"/>
          <w:lang w:eastAsia="en-GB"/>
        </w:rPr>
        <w:t>Floor Preparation and Tiling</w:t>
      </w:r>
    </w:p>
    <w:p w:rsidR="0029260D" w:rsidRPr="0029260D" w:rsidRDefault="0029260D" w:rsidP="0029260D">
      <w:p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The contractor shall:</w:t>
      </w:r>
    </w:p>
    <w:p w:rsidR="0029260D" w:rsidRPr="0029260D" w:rsidRDefault="0029260D" w:rsidP="0029260D">
      <w:pPr>
        <w:numPr>
          <w:ilvl w:val="0"/>
          <w:numId w:val="2"/>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Supply and install water-resistant cement backer boards to the kitchen floor substrate. </w:t>
      </w:r>
    </w:p>
    <w:p w:rsidR="0029260D" w:rsidRPr="0029260D" w:rsidRDefault="0029260D" w:rsidP="0029260D">
      <w:pPr>
        <w:numPr>
          <w:ilvl w:val="0"/>
          <w:numId w:val="2"/>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Prepare floor surfaces to receive new finishes. </w:t>
      </w:r>
    </w:p>
    <w:p w:rsidR="0029260D" w:rsidRPr="0029260D" w:rsidRDefault="0029260D" w:rsidP="0029260D">
      <w:pPr>
        <w:numPr>
          <w:ilvl w:val="0"/>
          <w:numId w:val="2"/>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Supply and install A-Grade floor tiles to approximately </w:t>
      </w:r>
      <w:r w:rsidRPr="0029260D">
        <w:rPr>
          <w:rFonts w:ascii="Bookman Old Style" w:eastAsia="Times New Roman" w:hAnsi="Bookman Old Style" w:cs="Times New Roman"/>
          <w:b/>
          <w:bCs/>
          <w:sz w:val="24"/>
          <w:szCs w:val="24"/>
          <w:lang w:eastAsia="en-GB"/>
        </w:rPr>
        <w:t>18 m²</w:t>
      </w:r>
      <w:r w:rsidRPr="0029260D">
        <w:rPr>
          <w:rFonts w:ascii="Bookman Old Style" w:eastAsia="Times New Roman" w:hAnsi="Bookman Old Style" w:cs="Times New Roman"/>
          <w:sz w:val="24"/>
          <w:szCs w:val="24"/>
          <w:lang w:eastAsia="en-GB"/>
        </w:rPr>
        <w:t xml:space="preserve">. </w:t>
      </w:r>
    </w:p>
    <w:p w:rsidR="0029260D" w:rsidRPr="0029260D" w:rsidRDefault="0029260D" w:rsidP="0029260D">
      <w:pPr>
        <w:numPr>
          <w:ilvl w:val="0"/>
          <w:numId w:val="2"/>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Provide all necessary adhesives, trims, grout, and finishing materials. </w:t>
      </w:r>
    </w:p>
    <w:p w:rsidR="0029260D" w:rsidRPr="0029260D" w:rsidRDefault="0029260D" w:rsidP="0029260D">
      <w:pPr>
        <w:numPr>
          <w:ilvl w:val="0"/>
          <w:numId w:val="2"/>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Ensure tiles are level, aligned, and finished to a professional standard. </w:t>
      </w:r>
      <w:bookmarkStart w:id="0" w:name="_GoBack"/>
      <w:bookmarkEnd w:id="0"/>
    </w:p>
    <w:p w:rsidR="0029260D" w:rsidRPr="0029260D" w:rsidRDefault="0029260D" w:rsidP="0029260D">
      <w:pPr>
        <w:spacing w:before="100" w:beforeAutospacing="1" w:after="100" w:afterAutospacing="1" w:line="240" w:lineRule="auto"/>
        <w:outlineLvl w:val="1"/>
        <w:rPr>
          <w:rFonts w:ascii="Bookman Old Style" w:eastAsia="Times New Roman" w:hAnsi="Bookman Old Style" w:cs="Times New Roman"/>
          <w:b/>
          <w:bCs/>
          <w:sz w:val="24"/>
          <w:szCs w:val="24"/>
          <w:lang w:eastAsia="en-GB"/>
        </w:rPr>
      </w:pPr>
      <w:r w:rsidRPr="0029260D">
        <w:rPr>
          <w:rFonts w:ascii="Bookman Old Style" w:eastAsia="Times New Roman" w:hAnsi="Bookman Old Style" w:cs="Times New Roman"/>
          <w:b/>
          <w:bCs/>
          <w:sz w:val="24"/>
          <w:szCs w:val="24"/>
          <w:lang w:eastAsia="en-GB"/>
        </w:rPr>
        <w:t>Wall Tiling</w:t>
      </w:r>
    </w:p>
    <w:p w:rsidR="0029260D" w:rsidRPr="0029260D" w:rsidRDefault="0029260D" w:rsidP="0029260D">
      <w:p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The contractor shall:</w:t>
      </w:r>
    </w:p>
    <w:p w:rsidR="0029260D" w:rsidRPr="0029260D" w:rsidRDefault="0029260D" w:rsidP="0029260D">
      <w:pPr>
        <w:numPr>
          <w:ilvl w:val="0"/>
          <w:numId w:val="3"/>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Prepare wall surfaces for tiling. </w:t>
      </w:r>
    </w:p>
    <w:p w:rsidR="0029260D" w:rsidRPr="0029260D" w:rsidRDefault="0029260D" w:rsidP="0029260D">
      <w:pPr>
        <w:numPr>
          <w:ilvl w:val="0"/>
          <w:numId w:val="3"/>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Supply and install A-Grade wall tiles to approximately </w:t>
      </w:r>
      <w:r w:rsidRPr="0029260D">
        <w:rPr>
          <w:rFonts w:ascii="Bookman Old Style" w:eastAsia="Times New Roman" w:hAnsi="Bookman Old Style" w:cs="Times New Roman"/>
          <w:b/>
          <w:bCs/>
          <w:sz w:val="24"/>
          <w:szCs w:val="24"/>
          <w:lang w:eastAsia="en-GB"/>
        </w:rPr>
        <w:t>7 m²</w:t>
      </w:r>
      <w:r w:rsidRPr="0029260D">
        <w:rPr>
          <w:rFonts w:ascii="Bookman Old Style" w:eastAsia="Times New Roman" w:hAnsi="Bookman Old Style" w:cs="Times New Roman"/>
          <w:sz w:val="24"/>
          <w:szCs w:val="24"/>
          <w:lang w:eastAsia="en-GB"/>
        </w:rPr>
        <w:t xml:space="preserve">. </w:t>
      </w:r>
    </w:p>
    <w:p w:rsidR="0029260D" w:rsidRPr="0029260D" w:rsidRDefault="0029260D" w:rsidP="0029260D">
      <w:pPr>
        <w:numPr>
          <w:ilvl w:val="0"/>
          <w:numId w:val="3"/>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Provide all required tile trims, adhesives, grout, and sealants. </w:t>
      </w:r>
    </w:p>
    <w:p w:rsidR="0029260D" w:rsidRPr="0029260D" w:rsidRDefault="0029260D" w:rsidP="0029260D">
      <w:pPr>
        <w:numPr>
          <w:ilvl w:val="0"/>
          <w:numId w:val="3"/>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Finish all tiled surfaces neatly and watertight where required. </w:t>
      </w:r>
    </w:p>
    <w:p w:rsidR="0029260D" w:rsidRDefault="0029260D" w:rsidP="0029260D">
      <w:pPr>
        <w:spacing w:before="100" w:beforeAutospacing="1" w:after="100" w:afterAutospacing="1" w:line="240" w:lineRule="auto"/>
        <w:outlineLvl w:val="1"/>
        <w:rPr>
          <w:rFonts w:ascii="Bookman Old Style" w:eastAsia="Times New Roman" w:hAnsi="Bookman Old Style" w:cs="Times New Roman"/>
          <w:b/>
          <w:bCs/>
          <w:sz w:val="24"/>
          <w:szCs w:val="24"/>
          <w:lang w:eastAsia="en-GB"/>
        </w:rPr>
      </w:pPr>
      <w:r w:rsidRPr="0029260D">
        <w:rPr>
          <w:rFonts w:ascii="Bookman Old Style" w:eastAsia="Times New Roman" w:hAnsi="Bookman Old Style" w:cs="Times New Roman"/>
          <w:b/>
          <w:bCs/>
          <w:sz w:val="24"/>
          <w:szCs w:val="24"/>
          <w:lang w:eastAsia="en-GB"/>
        </w:rPr>
        <w:t xml:space="preserve"> </w:t>
      </w:r>
    </w:p>
    <w:p w:rsidR="0029260D" w:rsidRDefault="0029260D" w:rsidP="0029260D">
      <w:pPr>
        <w:spacing w:before="100" w:beforeAutospacing="1" w:after="100" w:afterAutospacing="1" w:line="240" w:lineRule="auto"/>
        <w:outlineLvl w:val="1"/>
        <w:rPr>
          <w:rFonts w:ascii="Bookman Old Style" w:eastAsia="Times New Roman" w:hAnsi="Bookman Old Style" w:cs="Times New Roman"/>
          <w:b/>
          <w:bCs/>
          <w:sz w:val="24"/>
          <w:szCs w:val="24"/>
          <w:lang w:eastAsia="en-GB"/>
        </w:rPr>
      </w:pPr>
    </w:p>
    <w:p w:rsidR="0029260D" w:rsidRPr="0029260D" w:rsidRDefault="0029260D" w:rsidP="0029260D">
      <w:pPr>
        <w:spacing w:before="100" w:beforeAutospacing="1" w:after="100" w:afterAutospacing="1" w:line="240" w:lineRule="auto"/>
        <w:outlineLvl w:val="1"/>
        <w:rPr>
          <w:rFonts w:ascii="Bookman Old Style" w:eastAsia="Times New Roman" w:hAnsi="Bookman Old Style" w:cs="Times New Roman"/>
          <w:b/>
          <w:bCs/>
          <w:sz w:val="24"/>
          <w:szCs w:val="24"/>
          <w:lang w:eastAsia="en-GB"/>
        </w:rPr>
      </w:pPr>
      <w:r w:rsidRPr="0029260D">
        <w:rPr>
          <w:rFonts w:ascii="Bookman Old Style" w:eastAsia="Times New Roman" w:hAnsi="Bookman Old Style" w:cs="Times New Roman"/>
          <w:b/>
          <w:bCs/>
          <w:sz w:val="24"/>
          <w:szCs w:val="24"/>
          <w:lang w:eastAsia="en-GB"/>
        </w:rPr>
        <w:t>Kitchen Cabinet Installation</w:t>
      </w:r>
    </w:p>
    <w:p w:rsidR="0029260D" w:rsidRPr="0029260D" w:rsidRDefault="0029260D" w:rsidP="0029260D">
      <w:p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The contractor shall:</w:t>
      </w:r>
    </w:p>
    <w:p w:rsidR="0029260D" w:rsidRPr="0029260D" w:rsidRDefault="0029260D" w:rsidP="0029260D">
      <w:pPr>
        <w:numPr>
          <w:ilvl w:val="0"/>
          <w:numId w:val="4"/>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Supply and install new kitchen cabinets and associated fittings. </w:t>
      </w:r>
    </w:p>
    <w:p w:rsidR="0029260D" w:rsidRPr="0029260D" w:rsidRDefault="0029260D" w:rsidP="0029260D">
      <w:pPr>
        <w:numPr>
          <w:ilvl w:val="0"/>
          <w:numId w:val="4"/>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Ensure cabinets are level, securely fixed, and aligned. </w:t>
      </w:r>
    </w:p>
    <w:p w:rsidR="0029260D" w:rsidRPr="0029260D" w:rsidRDefault="0029260D" w:rsidP="0029260D">
      <w:pPr>
        <w:numPr>
          <w:ilvl w:val="0"/>
          <w:numId w:val="4"/>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Adjust doors, hinges, and drawers for proper operation. </w:t>
      </w:r>
    </w:p>
    <w:p w:rsidR="0029260D" w:rsidRPr="0029260D" w:rsidRDefault="0029260D" w:rsidP="0029260D">
      <w:pPr>
        <w:numPr>
          <w:ilvl w:val="0"/>
          <w:numId w:val="4"/>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Complete all necessary finishing works around installed cabinetry. </w:t>
      </w:r>
    </w:p>
    <w:p w:rsidR="0029260D" w:rsidRPr="0029260D" w:rsidRDefault="0029260D" w:rsidP="0029260D">
      <w:pPr>
        <w:spacing w:before="100" w:beforeAutospacing="1" w:after="100" w:afterAutospacing="1" w:line="240" w:lineRule="auto"/>
        <w:outlineLvl w:val="1"/>
        <w:rPr>
          <w:rFonts w:ascii="Bookman Old Style" w:eastAsia="Times New Roman" w:hAnsi="Bookman Old Style" w:cs="Times New Roman"/>
          <w:b/>
          <w:bCs/>
          <w:sz w:val="24"/>
          <w:szCs w:val="24"/>
          <w:lang w:eastAsia="en-GB"/>
        </w:rPr>
      </w:pPr>
      <w:r w:rsidRPr="0029260D">
        <w:rPr>
          <w:rFonts w:ascii="Bookman Old Style" w:eastAsia="Times New Roman" w:hAnsi="Bookman Old Style" w:cs="Times New Roman"/>
          <w:b/>
          <w:bCs/>
          <w:sz w:val="24"/>
          <w:szCs w:val="24"/>
          <w:lang w:eastAsia="en-GB"/>
        </w:rPr>
        <w:t>Plumbing Works</w:t>
      </w:r>
    </w:p>
    <w:p w:rsidR="0029260D" w:rsidRPr="0029260D" w:rsidRDefault="0029260D" w:rsidP="0029260D">
      <w:p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The contractor shall:</w:t>
      </w:r>
    </w:p>
    <w:p w:rsidR="0029260D" w:rsidRPr="0029260D" w:rsidRDefault="0029260D" w:rsidP="0029260D">
      <w:pPr>
        <w:numPr>
          <w:ilvl w:val="0"/>
          <w:numId w:val="5"/>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Install new plumbing connections as required for the refurbished kitchen. </w:t>
      </w:r>
    </w:p>
    <w:p w:rsidR="0029260D" w:rsidRPr="0029260D" w:rsidRDefault="0029260D" w:rsidP="0029260D">
      <w:pPr>
        <w:numPr>
          <w:ilvl w:val="0"/>
          <w:numId w:val="5"/>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Connect all sinks, taps, waste pipes, and water supply services. </w:t>
      </w:r>
    </w:p>
    <w:p w:rsidR="0029260D" w:rsidRPr="0029260D" w:rsidRDefault="0029260D" w:rsidP="0029260D">
      <w:pPr>
        <w:numPr>
          <w:ilvl w:val="0"/>
          <w:numId w:val="5"/>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Test all plumbing installations for leaks and proper operation. </w:t>
      </w:r>
    </w:p>
    <w:p w:rsidR="0029260D" w:rsidRPr="0029260D" w:rsidRDefault="0029260D" w:rsidP="0029260D">
      <w:pPr>
        <w:spacing w:before="100" w:beforeAutospacing="1" w:after="100" w:afterAutospacing="1" w:line="240" w:lineRule="auto"/>
        <w:outlineLvl w:val="1"/>
        <w:rPr>
          <w:rFonts w:ascii="Bookman Old Style" w:eastAsia="Times New Roman" w:hAnsi="Bookman Old Style" w:cs="Times New Roman"/>
          <w:b/>
          <w:bCs/>
          <w:sz w:val="24"/>
          <w:szCs w:val="24"/>
          <w:lang w:eastAsia="en-GB"/>
        </w:rPr>
      </w:pPr>
      <w:r w:rsidRPr="0029260D">
        <w:rPr>
          <w:rFonts w:ascii="Bookman Old Style" w:eastAsia="Times New Roman" w:hAnsi="Bookman Old Style" w:cs="Times New Roman"/>
          <w:b/>
          <w:bCs/>
          <w:sz w:val="24"/>
          <w:szCs w:val="24"/>
          <w:lang w:eastAsia="en-GB"/>
        </w:rPr>
        <w:t>Gas Works</w:t>
      </w:r>
    </w:p>
    <w:p w:rsidR="0029260D" w:rsidRPr="0029260D" w:rsidRDefault="0029260D" w:rsidP="0029260D">
      <w:p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The contractor shall:</w:t>
      </w:r>
    </w:p>
    <w:p w:rsidR="0029260D" w:rsidRPr="0029260D" w:rsidRDefault="0029260D" w:rsidP="0029260D">
      <w:pPr>
        <w:numPr>
          <w:ilvl w:val="0"/>
          <w:numId w:val="6"/>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Supply and install a new gas cooker. </w:t>
      </w:r>
    </w:p>
    <w:p w:rsidR="0029260D" w:rsidRPr="0029260D" w:rsidRDefault="0029260D" w:rsidP="0029260D">
      <w:pPr>
        <w:numPr>
          <w:ilvl w:val="0"/>
          <w:numId w:val="6"/>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Carry out all gas connections in accordance with current Gas Safe regulations. </w:t>
      </w:r>
    </w:p>
    <w:p w:rsidR="0029260D" w:rsidRPr="0029260D" w:rsidRDefault="0029260D" w:rsidP="0029260D">
      <w:pPr>
        <w:numPr>
          <w:ilvl w:val="0"/>
          <w:numId w:val="6"/>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Test and commission the appliance upon completion. </w:t>
      </w:r>
    </w:p>
    <w:p w:rsidR="0029260D" w:rsidRPr="0029260D" w:rsidRDefault="0029260D" w:rsidP="0029260D">
      <w:pPr>
        <w:spacing w:before="100" w:beforeAutospacing="1" w:after="100" w:afterAutospacing="1" w:line="240" w:lineRule="auto"/>
        <w:outlineLvl w:val="1"/>
        <w:rPr>
          <w:rFonts w:ascii="Bookman Old Style" w:eastAsia="Times New Roman" w:hAnsi="Bookman Old Style" w:cs="Times New Roman"/>
          <w:b/>
          <w:bCs/>
          <w:sz w:val="24"/>
          <w:szCs w:val="24"/>
          <w:lang w:eastAsia="en-GB"/>
        </w:rPr>
      </w:pPr>
      <w:r w:rsidRPr="0029260D">
        <w:rPr>
          <w:rFonts w:ascii="Bookman Old Style" w:eastAsia="Times New Roman" w:hAnsi="Bookman Old Style" w:cs="Times New Roman"/>
          <w:b/>
          <w:bCs/>
          <w:sz w:val="24"/>
          <w:szCs w:val="24"/>
          <w:lang w:eastAsia="en-GB"/>
        </w:rPr>
        <w:t>Appliance Installation</w:t>
      </w:r>
    </w:p>
    <w:p w:rsidR="0029260D" w:rsidRPr="0029260D" w:rsidRDefault="0029260D" w:rsidP="0029260D">
      <w:p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The contractor shall:</w:t>
      </w:r>
    </w:p>
    <w:p w:rsidR="0029260D" w:rsidRPr="0029260D" w:rsidRDefault="0029260D" w:rsidP="0029260D">
      <w:pPr>
        <w:numPr>
          <w:ilvl w:val="0"/>
          <w:numId w:val="7"/>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Install and commission all kitchen appliances. </w:t>
      </w:r>
    </w:p>
    <w:p w:rsidR="0029260D" w:rsidRPr="0029260D" w:rsidRDefault="0029260D" w:rsidP="0029260D">
      <w:pPr>
        <w:numPr>
          <w:ilvl w:val="0"/>
          <w:numId w:val="7"/>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Supply and install a new exhaust hood. </w:t>
      </w:r>
    </w:p>
    <w:p w:rsidR="0029260D" w:rsidRPr="0029260D" w:rsidRDefault="0029260D" w:rsidP="0029260D">
      <w:pPr>
        <w:numPr>
          <w:ilvl w:val="0"/>
          <w:numId w:val="7"/>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Connect all electrical, water, drainage, and gas services as required. </w:t>
      </w:r>
    </w:p>
    <w:p w:rsidR="0029260D" w:rsidRPr="0060239B" w:rsidRDefault="0029260D" w:rsidP="0060239B">
      <w:pPr>
        <w:numPr>
          <w:ilvl w:val="0"/>
          <w:numId w:val="7"/>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Test all a</w:t>
      </w:r>
      <w:r w:rsidR="0060239B">
        <w:rPr>
          <w:rFonts w:ascii="Bookman Old Style" w:eastAsia="Times New Roman" w:hAnsi="Bookman Old Style" w:cs="Times New Roman"/>
          <w:sz w:val="24"/>
          <w:szCs w:val="24"/>
          <w:lang w:eastAsia="en-GB"/>
        </w:rPr>
        <w:t>ppliances for proper operation.</w:t>
      </w:r>
    </w:p>
    <w:p w:rsidR="0029260D" w:rsidRPr="0029260D" w:rsidRDefault="0029260D" w:rsidP="0029260D">
      <w:pPr>
        <w:spacing w:before="100" w:beforeAutospacing="1" w:after="100" w:afterAutospacing="1" w:line="240" w:lineRule="auto"/>
        <w:outlineLvl w:val="1"/>
        <w:rPr>
          <w:rFonts w:ascii="Bookman Old Style" w:eastAsia="Times New Roman" w:hAnsi="Bookman Old Style" w:cs="Times New Roman"/>
          <w:b/>
          <w:bCs/>
          <w:sz w:val="24"/>
          <w:szCs w:val="24"/>
          <w:lang w:eastAsia="en-GB"/>
        </w:rPr>
      </w:pPr>
      <w:r w:rsidRPr="0029260D">
        <w:rPr>
          <w:rFonts w:ascii="Bookman Old Style" w:eastAsia="Times New Roman" w:hAnsi="Bookman Old Style" w:cs="Times New Roman"/>
          <w:b/>
          <w:bCs/>
          <w:sz w:val="24"/>
          <w:szCs w:val="24"/>
          <w:lang w:eastAsia="en-GB"/>
        </w:rPr>
        <w:t>Electrical Works</w:t>
      </w:r>
    </w:p>
    <w:p w:rsidR="0029260D" w:rsidRPr="0029260D" w:rsidRDefault="0029260D" w:rsidP="0029260D">
      <w:p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The contractor shall:</w:t>
      </w:r>
    </w:p>
    <w:p w:rsidR="0029260D" w:rsidRPr="0029260D" w:rsidRDefault="0029260D" w:rsidP="0029260D">
      <w:pPr>
        <w:numPr>
          <w:ilvl w:val="0"/>
          <w:numId w:val="9"/>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Supply and install new LED spotlights within the kitchen area. </w:t>
      </w:r>
    </w:p>
    <w:p w:rsidR="0029260D" w:rsidRPr="0029260D" w:rsidRDefault="0029260D" w:rsidP="0029260D">
      <w:pPr>
        <w:numPr>
          <w:ilvl w:val="0"/>
          <w:numId w:val="9"/>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Supply and install new LED tube lighting where indicated. </w:t>
      </w:r>
    </w:p>
    <w:p w:rsidR="0029260D" w:rsidRPr="0029260D" w:rsidRDefault="0029260D" w:rsidP="0029260D">
      <w:pPr>
        <w:numPr>
          <w:ilvl w:val="0"/>
          <w:numId w:val="9"/>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Make all necessary electrical connections and modifications. </w:t>
      </w:r>
    </w:p>
    <w:p w:rsidR="0029260D" w:rsidRPr="0029260D" w:rsidRDefault="0029260D" w:rsidP="0029260D">
      <w:pPr>
        <w:numPr>
          <w:ilvl w:val="0"/>
          <w:numId w:val="9"/>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Test and certify electrical installations in accordance with applicable regulations. </w:t>
      </w:r>
    </w:p>
    <w:p w:rsidR="0060239B" w:rsidRDefault="0060239B" w:rsidP="0029260D">
      <w:pPr>
        <w:spacing w:before="100" w:beforeAutospacing="1" w:after="100" w:afterAutospacing="1" w:line="240" w:lineRule="auto"/>
        <w:outlineLvl w:val="1"/>
        <w:rPr>
          <w:rFonts w:ascii="Bookman Old Style" w:eastAsia="Times New Roman" w:hAnsi="Bookman Old Style" w:cs="Times New Roman"/>
          <w:b/>
          <w:bCs/>
          <w:sz w:val="24"/>
          <w:szCs w:val="24"/>
          <w:lang w:eastAsia="en-GB"/>
        </w:rPr>
      </w:pPr>
    </w:p>
    <w:p w:rsidR="0060239B" w:rsidRDefault="0060239B" w:rsidP="0029260D">
      <w:pPr>
        <w:spacing w:before="100" w:beforeAutospacing="1" w:after="100" w:afterAutospacing="1" w:line="240" w:lineRule="auto"/>
        <w:outlineLvl w:val="1"/>
        <w:rPr>
          <w:rFonts w:ascii="Bookman Old Style" w:eastAsia="Times New Roman" w:hAnsi="Bookman Old Style" w:cs="Times New Roman"/>
          <w:b/>
          <w:bCs/>
          <w:sz w:val="24"/>
          <w:szCs w:val="24"/>
          <w:lang w:eastAsia="en-GB"/>
        </w:rPr>
      </w:pPr>
    </w:p>
    <w:p w:rsidR="0029260D" w:rsidRPr="0029260D" w:rsidRDefault="0029260D" w:rsidP="0029260D">
      <w:pPr>
        <w:spacing w:before="100" w:beforeAutospacing="1" w:after="100" w:afterAutospacing="1" w:line="240" w:lineRule="auto"/>
        <w:outlineLvl w:val="1"/>
        <w:rPr>
          <w:rFonts w:ascii="Bookman Old Style" w:eastAsia="Times New Roman" w:hAnsi="Bookman Old Style" w:cs="Times New Roman"/>
          <w:b/>
          <w:bCs/>
          <w:sz w:val="24"/>
          <w:szCs w:val="24"/>
          <w:lang w:eastAsia="en-GB"/>
        </w:rPr>
      </w:pPr>
      <w:r w:rsidRPr="0029260D">
        <w:rPr>
          <w:rFonts w:ascii="Bookman Old Style" w:eastAsia="Times New Roman" w:hAnsi="Bookman Old Style" w:cs="Times New Roman"/>
          <w:b/>
          <w:bCs/>
          <w:sz w:val="24"/>
          <w:szCs w:val="24"/>
          <w:lang w:eastAsia="en-GB"/>
        </w:rPr>
        <w:t>Decoration Works</w:t>
      </w:r>
    </w:p>
    <w:p w:rsidR="0029260D" w:rsidRPr="0029260D" w:rsidRDefault="0029260D" w:rsidP="0029260D">
      <w:p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The contractor shall:</w:t>
      </w:r>
    </w:p>
    <w:p w:rsidR="0029260D" w:rsidRPr="0029260D" w:rsidRDefault="0029260D" w:rsidP="0029260D">
      <w:pPr>
        <w:spacing w:before="100" w:beforeAutospacing="1" w:after="100" w:afterAutospacing="1" w:line="240" w:lineRule="auto"/>
        <w:outlineLvl w:val="2"/>
        <w:rPr>
          <w:rFonts w:ascii="Bookman Old Style" w:eastAsia="Times New Roman" w:hAnsi="Bookman Old Style" w:cs="Times New Roman"/>
          <w:b/>
          <w:bCs/>
          <w:sz w:val="24"/>
          <w:szCs w:val="24"/>
          <w:lang w:eastAsia="en-GB"/>
        </w:rPr>
      </w:pPr>
      <w:r w:rsidRPr="0029260D">
        <w:rPr>
          <w:rFonts w:ascii="Bookman Old Style" w:eastAsia="Times New Roman" w:hAnsi="Bookman Old Style" w:cs="Times New Roman"/>
          <w:b/>
          <w:bCs/>
          <w:sz w:val="24"/>
          <w:szCs w:val="24"/>
          <w:lang w:eastAsia="en-GB"/>
        </w:rPr>
        <w:t>Kitchen Decoration</w:t>
      </w:r>
    </w:p>
    <w:p w:rsidR="0029260D" w:rsidRPr="0029260D" w:rsidRDefault="0029260D" w:rsidP="0029260D">
      <w:pPr>
        <w:numPr>
          <w:ilvl w:val="0"/>
          <w:numId w:val="10"/>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Prepare surfaces and apply Dulux paint to kitchen walls. </w:t>
      </w:r>
    </w:p>
    <w:p w:rsidR="0029260D" w:rsidRPr="0029260D" w:rsidRDefault="0029260D" w:rsidP="0029260D">
      <w:pPr>
        <w:numPr>
          <w:ilvl w:val="0"/>
          <w:numId w:val="10"/>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Apply primer, undercoat, and finish coats as required. </w:t>
      </w:r>
    </w:p>
    <w:p w:rsidR="0029260D" w:rsidRPr="0029260D" w:rsidRDefault="0029260D" w:rsidP="0029260D">
      <w:pPr>
        <w:spacing w:before="100" w:beforeAutospacing="1" w:after="100" w:afterAutospacing="1" w:line="240" w:lineRule="auto"/>
        <w:outlineLvl w:val="2"/>
        <w:rPr>
          <w:rFonts w:ascii="Bookman Old Style" w:eastAsia="Times New Roman" w:hAnsi="Bookman Old Style" w:cs="Times New Roman"/>
          <w:b/>
          <w:bCs/>
          <w:sz w:val="24"/>
          <w:szCs w:val="24"/>
          <w:lang w:eastAsia="en-GB"/>
        </w:rPr>
      </w:pPr>
      <w:r w:rsidRPr="0029260D">
        <w:rPr>
          <w:rFonts w:ascii="Bookman Old Style" w:eastAsia="Times New Roman" w:hAnsi="Bookman Old Style" w:cs="Times New Roman"/>
          <w:b/>
          <w:bCs/>
          <w:sz w:val="24"/>
          <w:szCs w:val="24"/>
          <w:lang w:eastAsia="en-GB"/>
        </w:rPr>
        <w:t>Ceiling Decoration</w:t>
      </w:r>
    </w:p>
    <w:p w:rsidR="0029260D" w:rsidRPr="0029260D" w:rsidRDefault="0029260D" w:rsidP="0029260D">
      <w:pPr>
        <w:numPr>
          <w:ilvl w:val="0"/>
          <w:numId w:val="11"/>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Prepare and paint all kitchen ceiling surfaces. </w:t>
      </w:r>
    </w:p>
    <w:p w:rsidR="0029260D" w:rsidRPr="0029260D" w:rsidRDefault="0029260D" w:rsidP="0029260D">
      <w:pPr>
        <w:spacing w:before="100" w:beforeAutospacing="1" w:after="100" w:afterAutospacing="1" w:line="240" w:lineRule="auto"/>
        <w:outlineLvl w:val="2"/>
        <w:rPr>
          <w:rFonts w:ascii="Bookman Old Style" w:eastAsia="Times New Roman" w:hAnsi="Bookman Old Style" w:cs="Times New Roman"/>
          <w:b/>
          <w:bCs/>
          <w:sz w:val="24"/>
          <w:szCs w:val="24"/>
          <w:lang w:eastAsia="en-GB"/>
        </w:rPr>
      </w:pPr>
      <w:r w:rsidRPr="0029260D">
        <w:rPr>
          <w:rFonts w:ascii="Bookman Old Style" w:eastAsia="Times New Roman" w:hAnsi="Bookman Old Style" w:cs="Times New Roman"/>
          <w:b/>
          <w:bCs/>
          <w:sz w:val="24"/>
          <w:szCs w:val="24"/>
          <w:lang w:eastAsia="en-GB"/>
        </w:rPr>
        <w:t>Woodwork and Metalwork Decoration</w:t>
      </w:r>
    </w:p>
    <w:p w:rsidR="0029260D" w:rsidRPr="0029260D" w:rsidRDefault="0029260D" w:rsidP="0029260D">
      <w:pPr>
        <w:numPr>
          <w:ilvl w:val="0"/>
          <w:numId w:val="12"/>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Prepare and paint doors. </w:t>
      </w:r>
    </w:p>
    <w:p w:rsidR="0029260D" w:rsidRPr="0029260D" w:rsidRDefault="0029260D" w:rsidP="0029260D">
      <w:pPr>
        <w:numPr>
          <w:ilvl w:val="0"/>
          <w:numId w:val="12"/>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Prepare and paint window frames. </w:t>
      </w:r>
    </w:p>
    <w:p w:rsidR="0029260D" w:rsidRPr="0029260D" w:rsidRDefault="0029260D" w:rsidP="0029260D">
      <w:pPr>
        <w:numPr>
          <w:ilvl w:val="0"/>
          <w:numId w:val="12"/>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Prepare and paint skirting boards. </w:t>
      </w:r>
    </w:p>
    <w:p w:rsidR="0029260D" w:rsidRPr="0029260D" w:rsidRDefault="0029260D" w:rsidP="0029260D">
      <w:pPr>
        <w:numPr>
          <w:ilvl w:val="0"/>
          <w:numId w:val="12"/>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Prepare and paint radiators. </w:t>
      </w:r>
    </w:p>
    <w:p w:rsidR="0029260D" w:rsidRPr="0060239B" w:rsidRDefault="0029260D" w:rsidP="0029260D">
      <w:p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All painting works shall include filling, sanding, caulking, and surface preparation necessary to achieve a smooth, durable finish.</w:t>
      </w:r>
    </w:p>
    <w:p w:rsidR="0029260D" w:rsidRPr="0029260D" w:rsidRDefault="0029260D" w:rsidP="0029260D">
      <w:p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b/>
          <w:bCs/>
          <w:sz w:val="24"/>
          <w:szCs w:val="24"/>
          <w:lang w:eastAsia="en-GB"/>
        </w:rPr>
        <w:t>Waste Removal and Site Clearance</w:t>
      </w:r>
    </w:p>
    <w:p w:rsidR="0029260D" w:rsidRPr="0029260D" w:rsidRDefault="0029260D" w:rsidP="0029260D">
      <w:p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The contractor shall:</w:t>
      </w:r>
    </w:p>
    <w:p w:rsidR="0029260D" w:rsidRPr="0029260D" w:rsidRDefault="0029260D" w:rsidP="0029260D">
      <w:pPr>
        <w:numPr>
          <w:ilvl w:val="0"/>
          <w:numId w:val="13"/>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Remove all demolition waste, packaging, surplus materials, and construction debris. </w:t>
      </w:r>
    </w:p>
    <w:p w:rsidR="0029260D" w:rsidRPr="0029260D" w:rsidRDefault="0029260D" w:rsidP="0029260D">
      <w:pPr>
        <w:numPr>
          <w:ilvl w:val="0"/>
          <w:numId w:val="13"/>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Maintain a clean and safe working environment throughout the project. </w:t>
      </w:r>
    </w:p>
    <w:p w:rsidR="0029260D" w:rsidRPr="0029260D" w:rsidRDefault="0029260D" w:rsidP="0029260D">
      <w:pPr>
        <w:numPr>
          <w:ilvl w:val="0"/>
          <w:numId w:val="13"/>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Leave the site clean, tidy, and ready for occupation upon completion. </w:t>
      </w:r>
    </w:p>
    <w:p w:rsidR="0029260D" w:rsidRPr="0029260D" w:rsidRDefault="0029260D" w:rsidP="0029260D">
      <w:pPr>
        <w:spacing w:before="100" w:beforeAutospacing="1" w:after="100" w:afterAutospacing="1" w:line="240" w:lineRule="auto"/>
        <w:outlineLvl w:val="1"/>
        <w:rPr>
          <w:rFonts w:ascii="Bookman Old Style" w:eastAsia="Times New Roman" w:hAnsi="Bookman Old Style" w:cs="Times New Roman"/>
          <w:b/>
          <w:bCs/>
          <w:sz w:val="24"/>
          <w:szCs w:val="24"/>
          <w:lang w:eastAsia="en-GB"/>
        </w:rPr>
      </w:pPr>
      <w:r w:rsidRPr="0029260D">
        <w:rPr>
          <w:rFonts w:ascii="Bookman Old Style" w:eastAsia="Times New Roman" w:hAnsi="Bookman Old Style" w:cs="Times New Roman"/>
          <w:b/>
          <w:bCs/>
          <w:sz w:val="24"/>
          <w:szCs w:val="24"/>
          <w:lang w:eastAsia="en-GB"/>
        </w:rPr>
        <w:t>13. Completion</w:t>
      </w:r>
    </w:p>
    <w:p w:rsidR="0029260D" w:rsidRPr="0029260D" w:rsidRDefault="0029260D" w:rsidP="0029260D">
      <w:p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Upon completion, the contractor shall:</w:t>
      </w:r>
    </w:p>
    <w:p w:rsidR="0029260D" w:rsidRPr="0029260D" w:rsidRDefault="0029260D" w:rsidP="0029260D">
      <w:pPr>
        <w:numPr>
          <w:ilvl w:val="0"/>
          <w:numId w:val="14"/>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Test and commission all installed services and appliances. </w:t>
      </w:r>
    </w:p>
    <w:p w:rsidR="0029260D" w:rsidRPr="0029260D" w:rsidRDefault="0029260D" w:rsidP="0029260D">
      <w:pPr>
        <w:numPr>
          <w:ilvl w:val="0"/>
          <w:numId w:val="14"/>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 xml:space="preserve">Ensure all works are completed in accordance with applicable building regulations and industry standards. </w:t>
      </w:r>
    </w:p>
    <w:p w:rsidR="0029260D" w:rsidRPr="0029260D" w:rsidRDefault="0029260D" w:rsidP="0029260D">
      <w:pPr>
        <w:numPr>
          <w:ilvl w:val="0"/>
          <w:numId w:val="14"/>
        </w:numPr>
        <w:spacing w:before="100" w:beforeAutospacing="1" w:after="100" w:afterAutospacing="1" w:line="240" w:lineRule="auto"/>
        <w:rPr>
          <w:rFonts w:ascii="Bookman Old Style" w:eastAsia="Times New Roman" w:hAnsi="Bookman Old Style" w:cs="Times New Roman"/>
          <w:sz w:val="24"/>
          <w:szCs w:val="24"/>
          <w:lang w:eastAsia="en-GB"/>
        </w:rPr>
      </w:pPr>
      <w:r w:rsidRPr="0029260D">
        <w:rPr>
          <w:rFonts w:ascii="Bookman Old Style" w:eastAsia="Times New Roman" w:hAnsi="Bookman Old Style" w:cs="Times New Roman"/>
          <w:sz w:val="24"/>
          <w:szCs w:val="24"/>
          <w:lang w:eastAsia="en-GB"/>
        </w:rPr>
        <w:t>Conduct a final inspection with the client and rectify any identified defects prior to handover.</w:t>
      </w:r>
    </w:p>
    <w:p w:rsidR="00661644" w:rsidRDefault="00661644"/>
    <w:sectPr w:rsidR="00661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E29A5"/>
    <w:multiLevelType w:val="multilevel"/>
    <w:tmpl w:val="9A50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42F16"/>
    <w:multiLevelType w:val="multilevel"/>
    <w:tmpl w:val="405A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E57928"/>
    <w:multiLevelType w:val="multilevel"/>
    <w:tmpl w:val="8DD2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5C79FB"/>
    <w:multiLevelType w:val="multilevel"/>
    <w:tmpl w:val="D05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B6282D"/>
    <w:multiLevelType w:val="multilevel"/>
    <w:tmpl w:val="F7FC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CE1EE5"/>
    <w:multiLevelType w:val="multilevel"/>
    <w:tmpl w:val="DF66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B71CF0"/>
    <w:multiLevelType w:val="multilevel"/>
    <w:tmpl w:val="9202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9B2D43"/>
    <w:multiLevelType w:val="multilevel"/>
    <w:tmpl w:val="2FC8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956051"/>
    <w:multiLevelType w:val="multilevel"/>
    <w:tmpl w:val="7AA2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5E0703"/>
    <w:multiLevelType w:val="multilevel"/>
    <w:tmpl w:val="72CA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5E407F"/>
    <w:multiLevelType w:val="multilevel"/>
    <w:tmpl w:val="0DC0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F23534"/>
    <w:multiLevelType w:val="multilevel"/>
    <w:tmpl w:val="96B8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865754"/>
    <w:multiLevelType w:val="multilevel"/>
    <w:tmpl w:val="E4C0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5F32C2"/>
    <w:multiLevelType w:val="multilevel"/>
    <w:tmpl w:val="E80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0"/>
  </w:num>
  <w:num w:numId="4">
    <w:abstractNumId w:val="4"/>
  </w:num>
  <w:num w:numId="5">
    <w:abstractNumId w:val="2"/>
  </w:num>
  <w:num w:numId="6">
    <w:abstractNumId w:val="8"/>
  </w:num>
  <w:num w:numId="7">
    <w:abstractNumId w:val="3"/>
  </w:num>
  <w:num w:numId="8">
    <w:abstractNumId w:val="11"/>
  </w:num>
  <w:num w:numId="9">
    <w:abstractNumId w:val="5"/>
  </w:num>
  <w:num w:numId="10">
    <w:abstractNumId w:val="1"/>
  </w:num>
  <w:num w:numId="11">
    <w:abstractNumId w:val="12"/>
  </w:num>
  <w:num w:numId="12">
    <w:abstractNumId w:val="7"/>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60D"/>
    <w:rsid w:val="0029260D"/>
    <w:rsid w:val="00560030"/>
    <w:rsid w:val="0060239B"/>
    <w:rsid w:val="00661644"/>
    <w:rsid w:val="00B03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26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9260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9260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0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9260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9260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926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260D"/>
    <w:rPr>
      <w:b/>
      <w:bCs/>
    </w:rPr>
  </w:style>
  <w:style w:type="paragraph" w:styleId="BalloonText">
    <w:name w:val="Balloon Text"/>
    <w:basedOn w:val="Normal"/>
    <w:link w:val="BalloonTextChar"/>
    <w:uiPriority w:val="99"/>
    <w:semiHidden/>
    <w:unhideWhenUsed/>
    <w:rsid w:val="00B03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C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26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9260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9260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0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9260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9260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926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260D"/>
    <w:rPr>
      <w:b/>
      <w:bCs/>
    </w:rPr>
  </w:style>
  <w:style w:type="paragraph" w:styleId="BalloonText">
    <w:name w:val="Balloon Text"/>
    <w:basedOn w:val="Normal"/>
    <w:link w:val="BalloonTextChar"/>
    <w:uiPriority w:val="99"/>
    <w:semiHidden/>
    <w:unhideWhenUsed/>
    <w:rsid w:val="00B03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C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81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2026-06-11T13:44:00Z</cp:lastPrinted>
  <dcterms:created xsi:type="dcterms:W3CDTF">2026-06-11T12:12:00Z</dcterms:created>
  <dcterms:modified xsi:type="dcterms:W3CDTF">2026-06-12T13:04:00Z</dcterms:modified>
</cp:coreProperties>
</file>