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84" w:rsidRDefault="00937384" w:rsidP="00937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37384" w:rsidRPr="00937384" w:rsidRDefault="00937384" w:rsidP="00937384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28"/>
          <w:szCs w:val="36"/>
          <w:u w:val="single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8"/>
          <w:szCs w:val="36"/>
          <w:u w:val="single"/>
          <w:lang w:eastAsia="en-GB"/>
        </w:rPr>
        <w:t>Scope of Work for Modernisation of Lifts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Lift Control System Modernisation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Remove the existing lift control system and replace it with a modern open-protocol control panel designed to provide long-term reliability and ease of maintenance. The new control system shall be fully integrated with all associated lift equipment and provide improved diagnostics, performance, and future parts availability.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Works shall include: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Removal of the existing obsolete control panel and associated closed-protocol equipment.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a new lift control panel and associated control equipment.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Replacement of the car top control station to meet current operational and safety requirements.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a new shaft positioning system and shaft limit devices.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Provision of a new load-weighing device.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Replacement of the existing car operating panel, including push buttons and position indication.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Replacement of all landing call stations and associated push buttons.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new landing position indicators.</w:t>
      </w:r>
    </w:p>
    <w:p w:rsidR="00937384" w:rsidRPr="00937384" w:rsidRDefault="00937384" w:rsidP="0093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Complete electrical rewiring of the lift installation, including travelling cables and associated control wiring as required.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electrical installation shall be upgraded to comply with current electrical safety standards and to eliminate existing issues associated with ageing wiring infrastructure.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Hydraulic System Replacement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Remove the existing hydraulic power unit and replace it with a new hydraulic system to improve reliability, performance, and compliance with current safety requirements.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Works shall include:</w:t>
      </w:r>
    </w:p>
    <w:p w:rsidR="00937384" w:rsidRPr="00937384" w:rsidRDefault="00937384" w:rsidP="00937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Removal of the existing hydraulic tank, pump motor, and valve block.</w:t>
      </w:r>
    </w:p>
    <w:p w:rsidR="00937384" w:rsidRPr="00937384" w:rsidRDefault="00937384" w:rsidP="00937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a new hydraulic power unit comprising tank, motor, and valve assembly.</w:t>
      </w:r>
    </w:p>
    <w:p w:rsidR="00937384" w:rsidRPr="00937384" w:rsidRDefault="00937384" w:rsidP="00937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Replacement of ram seals.</w:t>
      </w:r>
    </w:p>
    <w:p w:rsidR="00937384" w:rsidRPr="00937384" w:rsidRDefault="00937384" w:rsidP="00937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Visual inspection of the hydraulic cylinder and associated equipment.</w:t>
      </w:r>
    </w:p>
    <w:p w:rsidR="00937384" w:rsidRPr="00937384" w:rsidRDefault="00937384" w:rsidP="00937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an A3 safety device to provide protection against unintended car movement and improve compliance with current lift safety standards.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Door Operator Modernisation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existing door operator equipment is heavily worn and obsolete. The system shall be removed and replaced with a modern door operator designed to provide smooth, reliable operation and improved maintainability. Works shall include:</w:t>
      </w:r>
    </w:p>
    <w:p w:rsidR="00937384" w:rsidRPr="00937384" w:rsidRDefault="00937384" w:rsidP="00937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Removal of the existing door operator assembly.</w:t>
      </w:r>
    </w:p>
    <w:p w:rsidR="00937384" w:rsidRPr="00937384" w:rsidRDefault="00937384" w:rsidP="00937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a new door operator system complete with motor, drive components, belts, pulleys, control equipment, and associated fixings.</w:t>
      </w:r>
    </w:p>
    <w:p w:rsidR="00937384" w:rsidRPr="00937384" w:rsidRDefault="00937384" w:rsidP="00937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Commissioning and adjustment of door operating speeds and safety parameters.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new system shall incorporate modern control technology to ensure smooth opening and closing cycles and improve passenger safety and comfort.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Landing Door Equipment Overhaul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Inspect all landing entrances and overhaul or replace worn components to ensure safe and reliable operation throughout the installation. Works shall include the inspection and replacement, where required, of:</w:t>
      </w:r>
    </w:p>
    <w:p w:rsidR="00937384" w:rsidRPr="00937384" w:rsidRDefault="00937384" w:rsidP="00937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Door rollers.</w:t>
      </w:r>
    </w:p>
    <w:p w:rsidR="00937384" w:rsidRPr="00937384" w:rsidRDefault="00937384" w:rsidP="00937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Pulleys.</w:t>
      </w:r>
    </w:p>
    <w:p w:rsidR="00937384" w:rsidRPr="00937384" w:rsidRDefault="00937384" w:rsidP="00937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Door locks.</w:t>
      </w:r>
    </w:p>
    <w:p w:rsidR="00937384" w:rsidRPr="00937384" w:rsidRDefault="00937384" w:rsidP="00937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Air cords.</w:t>
      </w:r>
    </w:p>
    <w:p w:rsidR="00937384" w:rsidRPr="00937384" w:rsidRDefault="00937384" w:rsidP="00937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Door shoes.</w:t>
      </w:r>
    </w:p>
    <w:p w:rsidR="00937384" w:rsidRPr="00937384" w:rsidRDefault="00937384" w:rsidP="00937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Door closing mechanisms.</w:t>
      </w:r>
    </w:p>
    <w:p w:rsidR="00937384" w:rsidRPr="00937384" w:rsidRDefault="00937384" w:rsidP="00937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Other associated running gear components.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objective is to improve door performance, reduce future maintenance requirements, and ensure safe operation of all landing entrances.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Lift Car Equipment Upgrades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proofErr w:type="gramStart"/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Upgrade obsolete and non-compliant lift</w:t>
      </w:r>
      <w:proofErr w:type="gramEnd"/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car equipment to improve reliability, safety, and maintainability. Works shall include:</w:t>
      </w:r>
    </w:p>
    <w:p w:rsidR="00937384" w:rsidRPr="00937384" w:rsidRDefault="00937384" w:rsidP="00937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Replacement of the existing car top control station with a modern compliant unit.</w:t>
      </w:r>
    </w:p>
    <w:p w:rsidR="00937384" w:rsidRPr="00937384" w:rsidRDefault="00937384" w:rsidP="00937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Replacement of obsolete lift car push buttons and associated control interfaces.</w:t>
      </w:r>
    </w:p>
    <w:p w:rsidR="00937384" w:rsidRPr="00937384" w:rsidRDefault="00937384" w:rsidP="00937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new position indication equipment as part of the control system modernisation.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lastRenderedPageBreak/>
        <w:t>These upgrades will improve operational reliability and ensure that replacement parts remain readily available for future maintenance requirements.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Lighting Upgrades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Upgrade lighting throughout the lift installation to improve visibility, safety, and compliance with current regulations.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Motor Room Lighting:</w:t>
      </w:r>
    </w:p>
    <w:p w:rsidR="00937384" w:rsidRPr="00937384" w:rsidRDefault="00937384" w:rsidP="00937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Remove existing lighting equipment.</w:t>
      </w:r>
    </w:p>
    <w:p w:rsidR="00937384" w:rsidRPr="00937384" w:rsidRDefault="00937384" w:rsidP="00937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 new LED lighting complete with emergency lighting functionality.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Lift Car Lighting:</w:t>
      </w:r>
    </w:p>
    <w:p w:rsidR="00937384" w:rsidRPr="00937384" w:rsidRDefault="00937384" w:rsidP="00937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Install a new hinged ceiling arrangement complete with LED </w:t>
      </w:r>
      <w:proofErr w:type="spellStart"/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downlights</w:t>
      </w:r>
      <w:proofErr w:type="spellEnd"/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.</w:t>
      </w:r>
    </w:p>
    <w:p w:rsidR="00937384" w:rsidRPr="00937384" w:rsidRDefault="00937384" w:rsidP="00937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Provide emergency battery backup lighting in accordance with current standards.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Lift Shaft Lighting:</w:t>
      </w:r>
    </w:p>
    <w:p w:rsidR="00937384" w:rsidRPr="00937384" w:rsidRDefault="00937384" w:rsidP="00937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Remove or isolate existing shaft lighting where required.</w:t>
      </w:r>
    </w:p>
    <w:p w:rsidR="00937384" w:rsidRPr="00937384" w:rsidRDefault="00937384" w:rsidP="00937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 a new LED shaft lighting system throughout the lift shaft.</w:t>
      </w:r>
    </w:p>
    <w:p w:rsidR="00937384" w:rsidRPr="00937384" w:rsidRDefault="00937384" w:rsidP="00937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Provide emergency lighting functionality to ensure safe access for maintenance personnel during power failure conditions.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All lighting installations shall be designed to achieve current recommended illumination levels and comply with applicable regulations.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Emergency Communication System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Upgrade the lift emergency communication system to provide reliable communication in the event of passenger entrapment.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Works shall include:</w:t>
      </w:r>
    </w:p>
    <w:p w:rsidR="00937384" w:rsidRPr="00937384" w:rsidRDefault="00937384" w:rsidP="00937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a new four-way emergency communication system.</w:t>
      </w:r>
    </w:p>
    <w:p w:rsidR="00937384" w:rsidRPr="00937384" w:rsidRDefault="00937384" w:rsidP="00937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Provision of a new </w:t>
      </w:r>
      <w:proofErr w:type="spellStart"/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autodialler</w:t>
      </w:r>
      <w:proofErr w:type="spellEnd"/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unit.</w:t>
      </w:r>
    </w:p>
    <w:p w:rsidR="00937384" w:rsidRPr="00937384" w:rsidRDefault="00937384" w:rsidP="00937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Installation of a GSM communication module.</w:t>
      </w:r>
    </w:p>
    <w:p w:rsidR="00937384" w:rsidRPr="00937384" w:rsidRDefault="00937384" w:rsidP="00937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System programming, testing, and commissioning.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completed installation shall provide compliant emergency communication functionality and improved reliability.</w:t>
      </w:r>
    </w:p>
    <w:p w:rsidR="00937384" w:rsidRPr="00937384" w:rsidRDefault="00937384" w:rsidP="00937384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bookmarkStart w:id="0" w:name="_GoBack"/>
      <w:bookmarkEnd w:id="0"/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lastRenderedPageBreak/>
        <w:t>Associated Works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Upon completion of the modernisation works, the following activities shall be undertaken:</w:t>
      </w:r>
    </w:p>
    <w:p w:rsidR="00937384" w:rsidRPr="00937384" w:rsidRDefault="00937384" w:rsidP="0093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Full cleaning of the lift shaft and pit area.</w:t>
      </w:r>
    </w:p>
    <w:p w:rsidR="00937384" w:rsidRPr="00937384" w:rsidRDefault="00937384" w:rsidP="0093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Removal of accumulated dust, debris, and redundant materials.</w:t>
      </w:r>
    </w:p>
    <w:p w:rsidR="00937384" w:rsidRPr="00937384" w:rsidRDefault="00937384" w:rsidP="0093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Preparation and painting of the lift pit area to improve cleanliness and provide a sealed finish.</w:t>
      </w:r>
    </w:p>
    <w:p w:rsidR="00937384" w:rsidRPr="00937384" w:rsidRDefault="00937384" w:rsidP="0093738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Removal and environmentally responsible disposal of all waste materials generated during the works.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Testing, Commissioning and Handover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Following completion of all installation activities, comprehensive testing and commissioning shall be undertaken to verify the correct operation of all equipment and safety systems.</w:t>
      </w:r>
      <w:r>
        <w:rPr>
          <w:rFonts w:ascii="Bookman Old Style" w:eastAsia="Times New Roman" w:hAnsi="Bookman Old Style" w:cs="Times New Roman"/>
          <w:sz w:val="24"/>
          <w:szCs w:val="24"/>
          <w:lang w:eastAsia="en-GB"/>
        </w:rPr>
        <w:t xml:space="preserve"> </w:t>
      </w: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commissioning process shall include:</w:t>
      </w:r>
    </w:p>
    <w:p w:rsidR="00937384" w:rsidRPr="00937384" w:rsidRDefault="00937384" w:rsidP="00937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Functional testing of all lift operating systems.</w:t>
      </w:r>
    </w:p>
    <w:p w:rsidR="00937384" w:rsidRPr="00937384" w:rsidRDefault="00937384" w:rsidP="00937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Verification of safety circuits and protection devices.</w:t>
      </w:r>
    </w:p>
    <w:p w:rsidR="00937384" w:rsidRPr="00937384" w:rsidRDefault="00937384" w:rsidP="00937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Testing of door operation and passenger safety systems.</w:t>
      </w:r>
    </w:p>
    <w:p w:rsidR="00937384" w:rsidRPr="00937384" w:rsidRDefault="00937384" w:rsidP="00937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Testing of emergency communication systems.</w:t>
      </w:r>
    </w:p>
    <w:p w:rsidR="00937384" w:rsidRPr="00937384" w:rsidRDefault="00937384" w:rsidP="00937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Verification of lighting and emergency lighting functionality.</w:t>
      </w:r>
    </w:p>
    <w:p w:rsidR="00937384" w:rsidRPr="00937384" w:rsidRDefault="00937384" w:rsidP="00937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Rectification of any identified defects or snagging items.</w:t>
      </w:r>
    </w:p>
    <w:p w:rsidR="00937384" w:rsidRPr="00937384" w:rsidRDefault="00937384" w:rsidP="0093738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Final inspection and certification prior to return to service.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lift shall only be returned to normal operation once all testing has been successfully completed and the installation is confirmed as safe, compliant, and fit for purpose.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 xml:space="preserve">Recommended Future Improvements 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following items have been identified as beneficial improvements but are not considered essential to the safe operation of the lift: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Lift Car Refurbishment</w:t>
      </w:r>
    </w:p>
    <w:p w:rsidR="0093738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lift car interior is showing signs of age, wear, and cosmetic damage. Consideration should be given to a full interior refurbishment, including replacement wall finishes, mirror panels, handrails, and flooring to improve the overall appearance and passenger experience.</w:t>
      </w:r>
    </w:p>
    <w:p w:rsidR="00937384" w:rsidRPr="00937384" w:rsidRDefault="00937384" w:rsidP="0093738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b/>
          <w:bCs/>
          <w:sz w:val="24"/>
          <w:szCs w:val="24"/>
          <w:lang w:eastAsia="en-GB"/>
        </w:rPr>
        <w:t>Landing Entrance Renewal</w:t>
      </w:r>
    </w:p>
    <w:p w:rsidR="00661644" w:rsidRPr="00937384" w:rsidRDefault="00937384" w:rsidP="00937384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en-GB"/>
        </w:rPr>
      </w:pPr>
      <w:r w:rsidRPr="00937384">
        <w:rPr>
          <w:rFonts w:ascii="Bookman Old Style" w:eastAsia="Times New Roman" w:hAnsi="Bookman Old Style" w:cs="Times New Roman"/>
          <w:sz w:val="24"/>
          <w:szCs w:val="24"/>
          <w:lang w:eastAsia="en-GB"/>
        </w:rPr>
        <w:t>The existing landing door panels and entrance assemblies show signs of wear and deterioration. Full replacement of landing doors, headers, sills, and associated running equipment would provide a long-term solution, improve aesthetics, and further enhance reliability</w:t>
      </w:r>
    </w:p>
    <w:sectPr w:rsidR="00661644" w:rsidRPr="00937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1DC"/>
    <w:multiLevelType w:val="multilevel"/>
    <w:tmpl w:val="984A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D7AFE"/>
    <w:multiLevelType w:val="multilevel"/>
    <w:tmpl w:val="5D98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26E08"/>
    <w:multiLevelType w:val="multilevel"/>
    <w:tmpl w:val="F6D2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25673"/>
    <w:multiLevelType w:val="multilevel"/>
    <w:tmpl w:val="80D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E1BB3"/>
    <w:multiLevelType w:val="multilevel"/>
    <w:tmpl w:val="CEB2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215B0"/>
    <w:multiLevelType w:val="multilevel"/>
    <w:tmpl w:val="7B9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074D8"/>
    <w:multiLevelType w:val="multilevel"/>
    <w:tmpl w:val="AEE6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CE2AC4"/>
    <w:multiLevelType w:val="multilevel"/>
    <w:tmpl w:val="C98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FE58F6"/>
    <w:multiLevelType w:val="multilevel"/>
    <w:tmpl w:val="435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393D11"/>
    <w:multiLevelType w:val="multilevel"/>
    <w:tmpl w:val="D298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C7877"/>
    <w:multiLevelType w:val="multilevel"/>
    <w:tmpl w:val="663C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84"/>
    <w:rsid w:val="00614F0E"/>
    <w:rsid w:val="00661644"/>
    <w:rsid w:val="0093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37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38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73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isselectedend">
    <w:name w:val="isselectedend"/>
    <w:basedOn w:val="Normal"/>
    <w:rsid w:val="009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7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37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738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3738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isselectedend">
    <w:name w:val="isselectedend"/>
    <w:basedOn w:val="Normal"/>
    <w:rsid w:val="009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7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2026-06-11T13:44:00Z</cp:lastPrinted>
  <dcterms:created xsi:type="dcterms:W3CDTF">2026-06-11T12:27:00Z</dcterms:created>
  <dcterms:modified xsi:type="dcterms:W3CDTF">2026-06-11T13:56:00Z</dcterms:modified>
</cp:coreProperties>
</file>